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margin" w:tblpY="61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8"/>
        <w:gridCol w:w="1082"/>
        <w:gridCol w:w="2068"/>
        <w:gridCol w:w="1115"/>
        <w:gridCol w:w="3153"/>
      </w:tblGrid>
      <w:tr w:rsidR="00482C2E" w:rsidRPr="000D5E91" w:rsidTr="001F265E">
        <w:trPr>
          <w:gridAfter w:val="1"/>
          <w:wAfter w:w="3153" w:type="dxa"/>
          <w:trHeight w:val="284"/>
        </w:trPr>
        <w:tc>
          <w:tcPr>
            <w:tcW w:w="2078" w:type="dxa"/>
          </w:tcPr>
          <w:p w:rsidR="00482C2E" w:rsidRPr="000D5E91" w:rsidRDefault="00482C2E" w:rsidP="00D2724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65" w:type="dxa"/>
            <w:gridSpan w:val="3"/>
          </w:tcPr>
          <w:p w:rsidR="00482C2E" w:rsidRPr="000D5E91" w:rsidRDefault="00482C2E" w:rsidP="00D2724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5307A" w:rsidRPr="000D5E91" w:rsidTr="005E4BE9">
        <w:tc>
          <w:tcPr>
            <w:tcW w:w="3160" w:type="dxa"/>
            <w:gridSpan w:val="2"/>
          </w:tcPr>
          <w:p w:rsidR="00B5307A" w:rsidRPr="001F265E" w:rsidRDefault="00B5307A" w:rsidP="00480905">
            <w:pPr>
              <w:rPr>
                <w:rFonts w:cs="Arial"/>
                <w:color w:val="000000" w:themeColor="text1"/>
                <w:lang w:val="ru-RU"/>
              </w:rPr>
            </w:pPr>
          </w:p>
        </w:tc>
        <w:tc>
          <w:tcPr>
            <w:tcW w:w="2068" w:type="dxa"/>
          </w:tcPr>
          <w:p w:rsidR="00B5307A" w:rsidRPr="000D5E91" w:rsidRDefault="00B5307A" w:rsidP="00D2724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68" w:type="dxa"/>
            <w:gridSpan w:val="2"/>
          </w:tcPr>
          <w:p w:rsidR="00B5307A" w:rsidRPr="00312810" w:rsidRDefault="00B5307A" w:rsidP="00255A7C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</w:tbl>
    <w:p w:rsidR="00482C2E" w:rsidRPr="000D5E91" w:rsidRDefault="00482C2E" w:rsidP="00482C2E">
      <w:pPr>
        <w:shd w:val="clear" w:color="auto" w:fill="FFFFFF"/>
        <w:spacing w:line="312" w:lineRule="auto"/>
        <w:jc w:val="both"/>
        <w:rPr>
          <w:rFonts w:ascii="Times New Roman" w:hAnsi="Times New Roman"/>
          <w:lang w:val="ru-RU"/>
        </w:rPr>
      </w:pPr>
    </w:p>
    <w:p w:rsidR="00482C2E" w:rsidRDefault="00482C2E" w:rsidP="007D73E4">
      <w:pPr>
        <w:tabs>
          <w:tab w:val="left" w:pos="7797"/>
        </w:tabs>
        <w:jc w:val="both"/>
        <w:rPr>
          <w:rFonts w:ascii="Times New Roman" w:hAnsi="Times New Roman"/>
          <w:sz w:val="22"/>
          <w:szCs w:val="22"/>
          <w:lang w:val="ru-RU" w:eastAsia="ru-RU"/>
        </w:rPr>
      </w:pPr>
    </w:p>
    <w:p w:rsidR="00255A7C" w:rsidRDefault="00255A7C" w:rsidP="007D73E4">
      <w:pPr>
        <w:tabs>
          <w:tab w:val="left" w:pos="7797"/>
        </w:tabs>
        <w:jc w:val="both"/>
        <w:rPr>
          <w:rFonts w:ascii="Times New Roman" w:hAnsi="Times New Roman"/>
          <w:sz w:val="22"/>
          <w:szCs w:val="22"/>
          <w:lang w:val="ru-RU" w:eastAsia="ru-RU"/>
        </w:rPr>
      </w:pPr>
    </w:p>
    <w:p w:rsidR="005D7F85" w:rsidRPr="008677B0" w:rsidRDefault="00B54929" w:rsidP="005D7F85">
      <w:pPr>
        <w:spacing w:line="259" w:lineRule="auto"/>
        <w:jc w:val="center"/>
        <w:rPr>
          <w:rFonts w:asciiTheme="minorHAnsi" w:eastAsia="Calibri" w:hAnsiTheme="minorHAnsi" w:cstheme="minorHAnsi"/>
          <w:sz w:val="22"/>
          <w:szCs w:val="22"/>
          <w:lang w:val="ru-RU" w:eastAsia="en-US"/>
        </w:rPr>
      </w:pPr>
      <w:r w:rsidRPr="00B54929">
        <w:rPr>
          <w:rFonts w:asciiTheme="minorHAnsi" w:eastAsia="Calibri" w:hAnsiTheme="minorHAnsi" w:cstheme="minorHAnsi"/>
          <w:sz w:val="22"/>
          <w:szCs w:val="22"/>
          <w:lang w:val="ru-RU" w:eastAsia="en-US"/>
        </w:rPr>
        <w:t>Пояснительная записка</w:t>
      </w:r>
    </w:p>
    <w:p w:rsidR="00831696" w:rsidRPr="008677B0" w:rsidRDefault="005D7F85" w:rsidP="005D7F85">
      <w:pPr>
        <w:spacing w:line="259" w:lineRule="auto"/>
        <w:jc w:val="center"/>
        <w:rPr>
          <w:rFonts w:asciiTheme="minorHAnsi" w:eastAsia="Calibri" w:hAnsiTheme="minorHAnsi" w:cstheme="minorHAnsi"/>
          <w:sz w:val="22"/>
          <w:szCs w:val="22"/>
          <w:lang w:val="ru-RU"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val="ru-RU" w:eastAsia="en-US"/>
        </w:rPr>
        <w:t xml:space="preserve">к </w:t>
      </w:r>
      <w:r w:rsidRPr="00C76941">
        <w:rPr>
          <w:rFonts w:asciiTheme="minorHAnsi" w:eastAsia="Calibri" w:hAnsiTheme="minorHAnsi" w:cstheme="minorHAnsi"/>
          <w:sz w:val="22"/>
          <w:szCs w:val="22"/>
          <w:lang w:val="ru-RU" w:eastAsia="en-US"/>
        </w:rPr>
        <w:t>форме 042505 "Отчет о вознаграждениях и расходах, связанных с доверительным управлением имуществом, составляющим активы акционерного инвестиционного фонда (составляющим паевой инвестиционный фонд)"</w:t>
      </w:r>
      <w:r w:rsidRPr="008677B0">
        <w:rPr>
          <w:rFonts w:asciiTheme="minorHAnsi" w:eastAsia="Calibri" w:hAnsiTheme="minorHAnsi" w:cstheme="minorHAnsi"/>
          <w:sz w:val="22"/>
          <w:szCs w:val="22"/>
          <w:lang w:val="ru-RU" w:eastAsia="en-US"/>
        </w:rPr>
        <w:t xml:space="preserve"> за 202</w:t>
      </w:r>
      <w:r w:rsidR="00294D04">
        <w:rPr>
          <w:rFonts w:asciiTheme="minorHAnsi" w:eastAsia="Calibri" w:hAnsiTheme="minorHAnsi" w:cstheme="minorHAnsi"/>
          <w:sz w:val="22"/>
          <w:szCs w:val="22"/>
          <w:lang w:val="ru-RU" w:eastAsia="en-US"/>
        </w:rPr>
        <w:t>5</w:t>
      </w:r>
      <w:r w:rsidRPr="008677B0">
        <w:rPr>
          <w:rFonts w:asciiTheme="minorHAnsi" w:eastAsia="Calibri" w:hAnsiTheme="minorHAnsi" w:cstheme="minorHAnsi"/>
          <w:sz w:val="22"/>
          <w:szCs w:val="22"/>
          <w:lang w:val="ru-RU" w:eastAsia="en-US"/>
        </w:rPr>
        <w:t xml:space="preserve"> год</w:t>
      </w:r>
    </w:p>
    <w:p w:rsidR="00831696" w:rsidRDefault="00831696" w:rsidP="00831696">
      <w:pPr>
        <w:spacing w:after="160" w:line="259" w:lineRule="auto"/>
        <w:ind w:firstLine="708"/>
        <w:jc w:val="both"/>
        <w:rPr>
          <w:rFonts w:asciiTheme="minorHAnsi" w:eastAsia="Calibri" w:hAnsiTheme="minorHAnsi" w:cstheme="minorHAnsi"/>
          <w:sz w:val="22"/>
          <w:szCs w:val="22"/>
          <w:lang w:val="ru-RU" w:eastAsia="en-US"/>
        </w:rPr>
      </w:pPr>
    </w:p>
    <w:p w:rsidR="005D7F85" w:rsidRDefault="005D7F85" w:rsidP="005D7F85">
      <w:pPr>
        <w:ind w:firstLine="708"/>
        <w:jc w:val="both"/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</w:pPr>
      <w:r w:rsidRPr="005D7F85"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 xml:space="preserve">Общество с ограниченной ответственностью </w:t>
      </w:r>
      <w:r w:rsidR="005728EE"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>ВИМ Сбережения</w:t>
      </w:r>
      <w:r w:rsidRPr="00C76941"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 xml:space="preserve">, осуществляющее Д.У. </w:t>
      </w:r>
      <w:r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>Открытого паевого инвестиционного</w:t>
      </w:r>
      <w:r w:rsidRPr="00C76941"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 xml:space="preserve"> фонд</w:t>
      </w:r>
      <w:r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>а</w:t>
      </w:r>
      <w:r w:rsidRPr="00C76941"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 xml:space="preserve"> рыночных финансовых инструментов «</w:t>
      </w:r>
      <w:r w:rsidR="00294D04" w:rsidRPr="00294D04"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>ВИМ - Накопительный резерв</w:t>
      </w:r>
      <w:r w:rsidRPr="00C76941"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 xml:space="preserve">» </w:t>
      </w:r>
      <w:r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 xml:space="preserve">(далее – Фонд) настоящим сообщает следующее. </w:t>
      </w:r>
    </w:p>
    <w:p w:rsidR="005D7F85" w:rsidRDefault="005D7F85" w:rsidP="005D7F85">
      <w:pPr>
        <w:ind w:firstLine="708"/>
        <w:jc w:val="both"/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</w:pPr>
      <w:r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>Строка</w:t>
      </w:r>
      <w:r w:rsidRPr="00C76941"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 xml:space="preserve"> 02 "Сумма расходов, связанных с доверительным управлением имуществом, составляющим </w:t>
      </w:r>
      <w:r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>Фонд</w:t>
      </w:r>
      <w:r w:rsidRPr="00C76941"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 xml:space="preserve"> отчета по форме 0420505 за 202</w:t>
      </w:r>
      <w:r w:rsidR="00294D04"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>5</w:t>
      </w:r>
      <w:r w:rsidRPr="00C76941"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 xml:space="preserve"> год (далее строка 02) </w:t>
      </w:r>
      <w:r w:rsidR="00294D04"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 xml:space="preserve">не </w:t>
      </w:r>
      <w:r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>содержит</w:t>
      </w:r>
      <w:r w:rsidRPr="00C76941"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 xml:space="preserve"> комиссии брокера</w:t>
      </w:r>
      <w:r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 xml:space="preserve"> </w:t>
      </w:r>
      <w:r w:rsidRPr="00C76941"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 xml:space="preserve">в размере </w:t>
      </w:r>
      <w:r w:rsidRPr="005D7F85"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>6 123,90</w:t>
      </w:r>
      <w:r w:rsidRPr="00C76941"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 xml:space="preserve"> руб., </w:t>
      </w:r>
      <w:r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>начисленные</w:t>
      </w:r>
      <w:r w:rsidRPr="00C76941"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 xml:space="preserve"> 30.12.2024</w:t>
      </w:r>
      <w:r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>г.</w:t>
      </w:r>
      <w:r w:rsidRPr="00C76941"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 xml:space="preserve">  ООО "СБ-Брокер" по соглашению о брокерском обслуживании №</w:t>
      </w:r>
      <w:r w:rsidRPr="00C76941">
        <w:t xml:space="preserve"> </w:t>
      </w:r>
      <w:r w:rsidRPr="005D7F85"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>1000866</w:t>
      </w:r>
      <w:r w:rsidRPr="00C76941"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 xml:space="preserve"> от </w:t>
      </w:r>
      <w:r w:rsidRPr="005D7F85"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>14.06.2012</w:t>
      </w:r>
      <w:r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>г.</w:t>
      </w:r>
      <w:r w:rsidRPr="00C76941"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 xml:space="preserve"> </w:t>
      </w:r>
      <w:r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>(</w:t>
      </w:r>
      <w:r w:rsidRPr="00C76941"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>30.12.2024</w:t>
      </w:r>
      <w:r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 xml:space="preserve"> г.</w:t>
      </w:r>
      <w:r w:rsidRPr="00C76941"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 xml:space="preserve"> являлся </w:t>
      </w:r>
      <w:r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>торговым днём на ПАО</w:t>
      </w:r>
      <w:r w:rsidRPr="007C69DA"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 xml:space="preserve"> "Московская Биржа ММВБ-РТС"</w:t>
      </w:r>
      <w:r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>)</w:t>
      </w:r>
      <w:r w:rsidR="00294D04" w:rsidRPr="00294D04"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>, так как они были отражены в отчете за 2024 год.</w:t>
      </w:r>
    </w:p>
    <w:p w:rsidR="00B5307A" w:rsidRPr="002B2011" w:rsidRDefault="005D7F85" w:rsidP="005D7F85">
      <w:pPr>
        <w:spacing w:before="120" w:after="120" w:line="276" w:lineRule="auto"/>
        <w:ind w:firstLine="708"/>
        <w:jc w:val="both"/>
        <w:rPr>
          <w:rFonts w:cs="Arial"/>
          <w:sz w:val="18"/>
          <w:szCs w:val="18"/>
          <w:lang w:val="ru-RU"/>
        </w:rPr>
      </w:pPr>
      <w:r w:rsidRPr="00C76941"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 xml:space="preserve">В связи с </w:t>
      </w:r>
      <w:r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>этим</w:t>
      </w:r>
      <w:r w:rsidRPr="00C76941"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 xml:space="preserve"> значение по строке 02 отчёта по форме ОКУД 0420505 за 202</w:t>
      </w:r>
      <w:r w:rsidR="00294D04"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>5</w:t>
      </w:r>
      <w:r w:rsidRPr="00C76941"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 xml:space="preserve"> год отличается от общей суммы расходов, связанных с доверительным управлением имуществом, отраженным по соответствующим строкам отчета по форме ОКУД0420503 за двенадцать отчётных месяцев 202</w:t>
      </w:r>
      <w:r w:rsidR="00294D04"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>5</w:t>
      </w:r>
      <w:r w:rsidRPr="00C76941">
        <w:rPr>
          <w:rFonts w:ascii="Calibri" w:hAnsi="Calibri" w:cs="Calibri"/>
          <w:color w:val="1A1A1A"/>
          <w:sz w:val="22"/>
          <w:szCs w:val="22"/>
          <w:shd w:val="clear" w:color="auto" w:fill="FFFFFF"/>
          <w:lang w:val="ru-RU" w:eastAsia="ru-RU"/>
        </w:rPr>
        <w:t xml:space="preserve"> года.</w:t>
      </w:r>
    </w:p>
    <w:p w:rsidR="00255A7C" w:rsidRDefault="00255A7C" w:rsidP="00482C2E">
      <w:pPr>
        <w:rPr>
          <w:rFonts w:ascii="Times New Roman" w:hAnsi="Times New Roman"/>
          <w:b/>
          <w:lang w:val="ru-RU"/>
        </w:rPr>
      </w:pPr>
    </w:p>
    <w:p w:rsidR="005D7F85" w:rsidRDefault="005D7F85" w:rsidP="00482C2E">
      <w:pPr>
        <w:rPr>
          <w:rFonts w:ascii="Times New Roman" w:hAnsi="Times New Roman"/>
          <w:b/>
          <w:lang w:val="ru-RU"/>
        </w:rPr>
      </w:pPr>
    </w:p>
    <w:p w:rsidR="000F20BD" w:rsidRDefault="000F20BD" w:rsidP="00482C2E">
      <w:pPr>
        <w:rPr>
          <w:rFonts w:ascii="Times New Roman" w:hAnsi="Times New Roman"/>
          <w:b/>
          <w:lang w:val="ru-RU"/>
        </w:rPr>
      </w:pPr>
    </w:p>
    <w:p w:rsidR="000F20BD" w:rsidRPr="000D5E91" w:rsidRDefault="000F20BD" w:rsidP="00482C2E">
      <w:pPr>
        <w:rPr>
          <w:rFonts w:ascii="Times New Roman" w:hAnsi="Times New Roman"/>
          <w:b/>
          <w:lang w:val="ru-RU"/>
        </w:rPr>
      </w:pPr>
    </w:p>
    <w:p w:rsidR="00482C2E" w:rsidRPr="005D7F85" w:rsidRDefault="00482C2E" w:rsidP="00482C2E">
      <w:pPr>
        <w:rPr>
          <w:rFonts w:asciiTheme="minorHAnsi" w:hAnsiTheme="minorHAnsi" w:cstheme="minorHAnsi"/>
          <w:sz w:val="22"/>
          <w:szCs w:val="22"/>
          <w:lang w:val="ru-RU" w:eastAsia="ru-RU"/>
        </w:rPr>
      </w:pPr>
      <w:r w:rsidRPr="005D7F85">
        <w:rPr>
          <w:rFonts w:asciiTheme="minorHAnsi" w:hAnsiTheme="minorHAnsi" w:cstheme="minorHAnsi"/>
          <w:sz w:val="22"/>
          <w:szCs w:val="22"/>
          <w:lang w:val="ru-RU" w:eastAsia="ru-RU"/>
        </w:rPr>
        <w:t>Генеральный директор</w:t>
      </w:r>
    </w:p>
    <w:p w:rsidR="00482C2E" w:rsidRPr="005D7F85" w:rsidRDefault="00482C2E" w:rsidP="00482C2E">
      <w:pPr>
        <w:tabs>
          <w:tab w:val="left" w:pos="8222"/>
        </w:tabs>
        <w:rPr>
          <w:rFonts w:asciiTheme="minorHAnsi" w:hAnsiTheme="minorHAnsi" w:cstheme="minorHAnsi"/>
          <w:sz w:val="22"/>
          <w:szCs w:val="22"/>
          <w:lang w:val="ru-RU" w:eastAsia="ru-RU"/>
        </w:rPr>
      </w:pPr>
      <w:r w:rsidRPr="005D7F85">
        <w:rPr>
          <w:rFonts w:asciiTheme="minorHAnsi" w:hAnsiTheme="minorHAnsi" w:cstheme="minorHAnsi"/>
          <w:sz w:val="22"/>
          <w:szCs w:val="22"/>
          <w:lang w:val="ru-RU" w:eastAsia="ru-RU"/>
        </w:rPr>
        <w:t xml:space="preserve">ООО </w:t>
      </w:r>
      <w:r w:rsidR="00294D04">
        <w:rPr>
          <w:rFonts w:asciiTheme="minorHAnsi" w:hAnsiTheme="minorHAnsi" w:cstheme="minorHAnsi"/>
          <w:sz w:val="22"/>
          <w:szCs w:val="22"/>
          <w:lang w:val="ru-RU" w:eastAsia="ru-RU"/>
        </w:rPr>
        <w:t xml:space="preserve">ВИМ Сбережения </w:t>
      </w:r>
      <w:r w:rsidRPr="005D7F85">
        <w:rPr>
          <w:rFonts w:asciiTheme="minorHAnsi" w:hAnsiTheme="minorHAnsi" w:cstheme="minorHAnsi"/>
          <w:sz w:val="22"/>
          <w:szCs w:val="22"/>
          <w:lang w:val="ru-RU" w:eastAsia="ru-RU"/>
        </w:rPr>
        <w:t xml:space="preserve">                                   </w:t>
      </w:r>
      <w:r w:rsidR="005D7F85">
        <w:rPr>
          <w:rFonts w:asciiTheme="minorHAnsi" w:hAnsiTheme="minorHAnsi" w:cstheme="minorHAnsi"/>
          <w:sz w:val="22"/>
          <w:szCs w:val="22"/>
          <w:lang w:val="ru-RU" w:eastAsia="ru-RU"/>
        </w:rPr>
        <w:t xml:space="preserve">  </w:t>
      </w:r>
      <w:r w:rsidRPr="005D7F85">
        <w:rPr>
          <w:rFonts w:asciiTheme="minorHAnsi" w:hAnsiTheme="minorHAnsi" w:cstheme="minorHAnsi"/>
          <w:sz w:val="22"/>
          <w:szCs w:val="22"/>
          <w:lang w:val="ru-RU" w:eastAsia="ru-RU"/>
        </w:rPr>
        <w:t xml:space="preserve">      </w:t>
      </w:r>
      <w:r w:rsidR="00992C0E" w:rsidRPr="005D7F85">
        <w:rPr>
          <w:rFonts w:asciiTheme="minorHAnsi" w:hAnsiTheme="minorHAnsi" w:cstheme="minorHAnsi"/>
          <w:sz w:val="22"/>
          <w:szCs w:val="22"/>
          <w:lang w:val="ru-RU" w:eastAsia="ru-RU"/>
        </w:rPr>
        <w:t xml:space="preserve">                                         </w:t>
      </w:r>
      <w:r w:rsidRPr="005D7F85">
        <w:rPr>
          <w:rFonts w:asciiTheme="minorHAnsi" w:hAnsiTheme="minorHAnsi" w:cstheme="minorHAnsi"/>
          <w:sz w:val="22"/>
          <w:szCs w:val="22"/>
          <w:lang w:val="ru-RU" w:eastAsia="ru-RU"/>
        </w:rPr>
        <w:t xml:space="preserve">             /</w:t>
      </w:r>
      <w:r w:rsidR="000F20BD" w:rsidRPr="005D7F85">
        <w:rPr>
          <w:rFonts w:asciiTheme="minorHAnsi" w:hAnsiTheme="minorHAnsi" w:cstheme="minorHAnsi"/>
          <w:sz w:val="22"/>
          <w:szCs w:val="22"/>
          <w:lang w:val="ru-RU" w:eastAsia="ru-RU"/>
        </w:rPr>
        <w:t>Г.О. Ситников</w:t>
      </w:r>
      <w:r w:rsidRPr="005D7F85">
        <w:rPr>
          <w:rFonts w:asciiTheme="minorHAnsi" w:hAnsiTheme="minorHAnsi" w:cstheme="minorHAnsi"/>
          <w:sz w:val="22"/>
          <w:szCs w:val="22"/>
          <w:lang w:val="ru-RU" w:eastAsia="ru-RU"/>
        </w:rPr>
        <w:t>/</w:t>
      </w:r>
    </w:p>
    <w:p w:rsidR="00482C2E" w:rsidRPr="00255A7C" w:rsidRDefault="00482C2E" w:rsidP="00482C2E">
      <w:pPr>
        <w:rPr>
          <w:rFonts w:ascii="Times New Roman" w:hAnsi="Times New Roman"/>
          <w:b/>
          <w:sz w:val="22"/>
          <w:szCs w:val="22"/>
          <w:lang w:val="ru-RU" w:eastAsia="ru-RU"/>
        </w:rPr>
      </w:pPr>
    </w:p>
    <w:p w:rsidR="003B1132" w:rsidRPr="000D5E91" w:rsidRDefault="003B1132" w:rsidP="00482C2E">
      <w:pPr>
        <w:rPr>
          <w:rFonts w:ascii="Times New Roman" w:hAnsi="Times New Roman"/>
        </w:rPr>
      </w:pPr>
      <w:bookmarkStart w:id="0" w:name="_GoBack"/>
      <w:bookmarkEnd w:id="0"/>
    </w:p>
    <w:sectPr w:rsidR="003B1132" w:rsidRPr="000D5E91" w:rsidSect="006F30D0">
      <w:headerReference w:type="default" r:id="rId12"/>
      <w:footerReference w:type="default" r:id="rId13"/>
      <w:pgSz w:w="11906" w:h="16838"/>
      <w:pgMar w:top="1953" w:right="850" w:bottom="1134" w:left="1560" w:header="708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ABD" w:rsidRDefault="00301ABD" w:rsidP="00CA4EFA">
      <w:r>
        <w:separator/>
      </w:r>
    </w:p>
  </w:endnote>
  <w:endnote w:type="continuationSeparator" w:id="0">
    <w:p w:rsidR="00301ABD" w:rsidRDefault="00301ABD" w:rsidP="00CA4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1"/>
      <w:tblW w:w="7814" w:type="dxa"/>
      <w:tblInd w:w="150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0"/>
      <w:gridCol w:w="2268"/>
      <w:gridCol w:w="1559"/>
      <w:gridCol w:w="2267"/>
    </w:tblGrid>
    <w:tr w:rsidR="002808FB" w:rsidRPr="006D521C" w:rsidTr="00E15A02">
      <w:tc>
        <w:tcPr>
          <w:tcW w:w="1720" w:type="dxa"/>
        </w:tcPr>
        <w:p w:rsidR="002808FB" w:rsidRPr="0075200D" w:rsidRDefault="002808FB" w:rsidP="002808FB">
          <w:pPr>
            <w:pStyle w:val="Footer"/>
            <w:rPr>
              <w:b/>
              <w:color w:val="000000" w:themeColor="text1"/>
              <w:sz w:val="14"/>
              <w:szCs w:val="14"/>
              <w:lang w:val="ru-RU"/>
            </w:rPr>
          </w:pPr>
          <w:r w:rsidRPr="00973EC8">
            <w:rPr>
              <w:b/>
              <w:color w:val="000000" w:themeColor="text1"/>
              <w:sz w:val="14"/>
              <w:szCs w:val="14"/>
              <w:lang w:val="ru-RU"/>
            </w:rPr>
            <w:t xml:space="preserve">ООО </w:t>
          </w:r>
          <w:r>
            <w:rPr>
              <w:b/>
              <w:color w:val="000000" w:themeColor="text1"/>
              <w:sz w:val="14"/>
              <w:szCs w:val="14"/>
              <w:lang w:val="ru-RU"/>
            </w:rPr>
            <w:t>ВИМ Сбережения</w:t>
          </w:r>
        </w:p>
      </w:tc>
      <w:tc>
        <w:tcPr>
          <w:tcW w:w="2268" w:type="dxa"/>
        </w:tcPr>
        <w:p w:rsidR="002808FB" w:rsidRPr="00973EC8" w:rsidRDefault="002808FB" w:rsidP="002808FB">
          <w:pPr>
            <w:pStyle w:val="Footer"/>
            <w:rPr>
              <w:b/>
              <w:color w:val="000000" w:themeColor="text1"/>
              <w:sz w:val="14"/>
              <w:szCs w:val="14"/>
              <w:lang w:val="ru-RU"/>
            </w:rPr>
          </w:pPr>
          <w:r w:rsidRPr="00973EC8">
            <w:rPr>
              <w:b/>
              <w:color w:val="000000" w:themeColor="text1"/>
              <w:sz w:val="14"/>
              <w:szCs w:val="14"/>
              <w:lang w:val="ru-RU"/>
            </w:rPr>
            <w:t>Пресненская наб., дом 10, строение 1, этаж 38, помещение 38.46</w:t>
          </w:r>
        </w:p>
        <w:p w:rsidR="002808FB" w:rsidRPr="00973EC8" w:rsidRDefault="002808FB" w:rsidP="002808FB">
          <w:pPr>
            <w:pStyle w:val="Footer"/>
            <w:rPr>
              <w:b/>
              <w:color w:val="000000" w:themeColor="text1"/>
              <w:sz w:val="14"/>
              <w:szCs w:val="14"/>
              <w:lang w:val="ru-RU"/>
            </w:rPr>
          </w:pPr>
          <w:r w:rsidRPr="00973EC8">
            <w:rPr>
              <w:b/>
              <w:color w:val="000000" w:themeColor="text1"/>
              <w:sz w:val="14"/>
              <w:szCs w:val="14"/>
              <w:lang w:val="ru-RU"/>
            </w:rPr>
            <w:t>Москва, 123112</w:t>
          </w:r>
        </w:p>
        <w:p w:rsidR="002808FB" w:rsidRPr="00973EC8" w:rsidRDefault="002808FB" w:rsidP="002808FB">
          <w:pPr>
            <w:pStyle w:val="Footer"/>
            <w:rPr>
              <w:b/>
              <w:color w:val="000000" w:themeColor="text1"/>
              <w:sz w:val="14"/>
              <w:szCs w:val="14"/>
              <w:lang w:val="ru-RU"/>
            </w:rPr>
          </w:pPr>
          <w:r w:rsidRPr="00973EC8">
            <w:rPr>
              <w:b/>
              <w:color w:val="000000" w:themeColor="text1"/>
              <w:sz w:val="14"/>
              <w:szCs w:val="14"/>
              <w:lang w:val="ru-RU"/>
            </w:rPr>
            <w:t>Россия</w:t>
          </w:r>
        </w:p>
      </w:tc>
      <w:tc>
        <w:tcPr>
          <w:tcW w:w="1559" w:type="dxa"/>
        </w:tcPr>
        <w:p w:rsidR="002808FB" w:rsidRPr="00973EC8" w:rsidRDefault="002808FB" w:rsidP="002808FB">
          <w:pPr>
            <w:pStyle w:val="Footer"/>
            <w:rPr>
              <w:b/>
              <w:color w:val="000000" w:themeColor="text1"/>
              <w:sz w:val="14"/>
              <w:szCs w:val="14"/>
              <w:lang w:val="ru-RU"/>
            </w:rPr>
          </w:pPr>
          <w:r w:rsidRPr="00973EC8">
            <w:rPr>
              <w:b/>
              <w:color w:val="000000" w:themeColor="text1"/>
              <w:sz w:val="14"/>
              <w:szCs w:val="14"/>
              <w:lang w:val="ru-RU"/>
            </w:rPr>
            <w:t>Телефон:</w:t>
          </w:r>
        </w:p>
        <w:p w:rsidR="002808FB" w:rsidRPr="00973EC8" w:rsidRDefault="002808FB" w:rsidP="002808FB">
          <w:pPr>
            <w:pStyle w:val="Footer"/>
            <w:rPr>
              <w:b/>
              <w:color w:val="000000" w:themeColor="text1"/>
              <w:sz w:val="14"/>
              <w:szCs w:val="14"/>
              <w:lang w:val="en-US"/>
            </w:rPr>
          </w:pPr>
          <w:r w:rsidRPr="00973EC8">
            <w:rPr>
              <w:b/>
              <w:color w:val="000000" w:themeColor="text1"/>
              <w:sz w:val="14"/>
              <w:szCs w:val="14"/>
              <w:lang w:val="ru-RU"/>
            </w:rPr>
            <w:t>+7 (495) 725-52-54</w:t>
          </w:r>
        </w:p>
      </w:tc>
      <w:tc>
        <w:tcPr>
          <w:tcW w:w="2267" w:type="dxa"/>
        </w:tcPr>
        <w:p w:rsidR="002808FB" w:rsidRPr="00973EC8" w:rsidRDefault="002808FB" w:rsidP="002808FB">
          <w:pPr>
            <w:pStyle w:val="Footer"/>
            <w:rPr>
              <w:rFonts w:cs="Arial"/>
              <w:b/>
              <w:color w:val="000000" w:themeColor="text1"/>
              <w:sz w:val="14"/>
              <w:szCs w:val="14"/>
            </w:rPr>
          </w:pPr>
          <w:r w:rsidRPr="00973EC8">
            <w:rPr>
              <w:rFonts w:cs="Arial"/>
              <w:b/>
              <w:color w:val="000000" w:themeColor="text1"/>
              <w:sz w:val="14"/>
              <w:szCs w:val="14"/>
            </w:rPr>
            <w:t>E-mail:</w:t>
          </w:r>
        </w:p>
        <w:p w:rsidR="002808FB" w:rsidRPr="002808FB" w:rsidRDefault="005728EE" w:rsidP="002808FB">
          <w:pPr>
            <w:pStyle w:val="Footer"/>
            <w:rPr>
              <w:rFonts w:cs="Arial"/>
              <w:b/>
              <w:color w:val="000000" w:themeColor="text1"/>
              <w:sz w:val="14"/>
              <w:szCs w:val="14"/>
              <w:lang w:val="en-US"/>
            </w:rPr>
          </w:pPr>
          <w:hyperlink r:id="rId1" w:history="1">
            <w:r w:rsidR="002808FB" w:rsidRPr="007A457D">
              <w:rPr>
                <w:rStyle w:val="Hyperlink"/>
                <w:rFonts w:cs="Arial"/>
                <w:b/>
                <w:sz w:val="14"/>
                <w:szCs w:val="14"/>
              </w:rPr>
              <w:t>info@savingsim.ru</w:t>
            </w:r>
          </w:hyperlink>
          <w:r w:rsidR="002808FB" w:rsidRPr="002808FB">
            <w:rPr>
              <w:rFonts w:cs="Arial"/>
              <w:b/>
              <w:color w:val="000000" w:themeColor="text1"/>
              <w:sz w:val="14"/>
              <w:szCs w:val="14"/>
              <w:lang w:val="en-US"/>
            </w:rPr>
            <w:t xml:space="preserve"> </w:t>
          </w:r>
        </w:p>
        <w:p w:rsidR="002808FB" w:rsidRPr="00973EC8" w:rsidRDefault="002808FB" w:rsidP="002808FB">
          <w:pPr>
            <w:pStyle w:val="Footer"/>
            <w:rPr>
              <w:rFonts w:cs="Arial"/>
              <w:b/>
              <w:color w:val="000000" w:themeColor="text1"/>
              <w:sz w:val="14"/>
              <w:szCs w:val="14"/>
            </w:rPr>
          </w:pPr>
        </w:p>
        <w:p w:rsidR="002808FB" w:rsidRPr="002808FB" w:rsidRDefault="005728EE" w:rsidP="002808FB">
          <w:pPr>
            <w:pStyle w:val="Footer"/>
            <w:rPr>
              <w:b/>
              <w:color w:val="000000" w:themeColor="text1"/>
              <w:sz w:val="14"/>
              <w:szCs w:val="14"/>
              <w:lang w:val="en-US"/>
            </w:rPr>
          </w:pPr>
          <w:hyperlink r:id="rId2" w:history="1">
            <w:r w:rsidR="002808FB" w:rsidRPr="007A457D">
              <w:rPr>
                <w:rStyle w:val="Hyperlink"/>
                <w:rFonts w:cs="Arial"/>
                <w:b/>
                <w:sz w:val="14"/>
                <w:szCs w:val="14"/>
              </w:rPr>
              <w:t>www.wimsavings.ru</w:t>
            </w:r>
          </w:hyperlink>
          <w:r w:rsidR="002808FB" w:rsidRPr="002808FB">
            <w:rPr>
              <w:rFonts w:cs="Arial"/>
              <w:b/>
              <w:color w:val="000000" w:themeColor="text1"/>
              <w:sz w:val="14"/>
              <w:szCs w:val="14"/>
              <w:lang w:val="en-US"/>
            </w:rPr>
            <w:t xml:space="preserve"> </w:t>
          </w:r>
        </w:p>
      </w:tc>
    </w:tr>
  </w:tbl>
  <w:p w:rsidR="00AE7D9C" w:rsidRPr="000F4FC1" w:rsidRDefault="00AE7D9C" w:rsidP="000F4FC1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ABD" w:rsidRDefault="00301ABD" w:rsidP="00CA4EFA">
      <w:r>
        <w:separator/>
      </w:r>
    </w:p>
  </w:footnote>
  <w:footnote w:type="continuationSeparator" w:id="0">
    <w:p w:rsidR="00301ABD" w:rsidRDefault="00301ABD" w:rsidP="00CA4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822" w:rsidRDefault="000D3822" w:rsidP="00CA4EFA">
    <w:pPr>
      <w:pStyle w:val="Header"/>
      <w:jc w:val="right"/>
      <w:rPr>
        <w:b/>
        <w:noProof/>
        <w:sz w:val="22"/>
        <w:lang w:val="en-US" w:eastAsia="ru-RU"/>
      </w:rPr>
    </w:pPr>
  </w:p>
  <w:p w:rsidR="000D3822" w:rsidRDefault="000D3822" w:rsidP="00CA4EF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52E15"/>
    <w:multiLevelType w:val="hybridMultilevel"/>
    <w:tmpl w:val="77B4A0FA"/>
    <w:lvl w:ilvl="0" w:tplc="0C7E847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336274"/>
    <w:multiLevelType w:val="hybridMultilevel"/>
    <w:tmpl w:val="BB30D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C7032"/>
    <w:multiLevelType w:val="hybridMultilevel"/>
    <w:tmpl w:val="AA06515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DEB232C"/>
    <w:multiLevelType w:val="hybridMultilevel"/>
    <w:tmpl w:val="CEECB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9604CE"/>
    <w:multiLevelType w:val="hybridMultilevel"/>
    <w:tmpl w:val="42485A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8F0A58"/>
    <w:multiLevelType w:val="hybridMultilevel"/>
    <w:tmpl w:val="520290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BD0"/>
    <w:rsid w:val="00001888"/>
    <w:rsid w:val="00001D04"/>
    <w:rsid w:val="0001440F"/>
    <w:rsid w:val="00026972"/>
    <w:rsid w:val="00053F2C"/>
    <w:rsid w:val="00055F43"/>
    <w:rsid w:val="00083DA6"/>
    <w:rsid w:val="000924EF"/>
    <w:rsid w:val="000A4361"/>
    <w:rsid w:val="000C5F4C"/>
    <w:rsid w:val="000C6F36"/>
    <w:rsid w:val="000D3822"/>
    <w:rsid w:val="000D5E91"/>
    <w:rsid w:val="000F20BD"/>
    <w:rsid w:val="000F4FC1"/>
    <w:rsid w:val="000F7C77"/>
    <w:rsid w:val="001058FB"/>
    <w:rsid w:val="001214E8"/>
    <w:rsid w:val="00147291"/>
    <w:rsid w:val="0015711C"/>
    <w:rsid w:val="001655C8"/>
    <w:rsid w:val="00177688"/>
    <w:rsid w:val="00181BBA"/>
    <w:rsid w:val="001A79D7"/>
    <w:rsid w:val="001C094A"/>
    <w:rsid w:val="001C69F0"/>
    <w:rsid w:val="001C7CEE"/>
    <w:rsid w:val="001E2B24"/>
    <w:rsid w:val="001F265E"/>
    <w:rsid w:val="001F38B1"/>
    <w:rsid w:val="001F7BD0"/>
    <w:rsid w:val="00217502"/>
    <w:rsid w:val="00220F8E"/>
    <w:rsid w:val="00255A7C"/>
    <w:rsid w:val="00260DAD"/>
    <w:rsid w:val="00263329"/>
    <w:rsid w:val="002808FB"/>
    <w:rsid w:val="00280AFC"/>
    <w:rsid w:val="0028432B"/>
    <w:rsid w:val="00286DAB"/>
    <w:rsid w:val="00293DB9"/>
    <w:rsid w:val="00294D04"/>
    <w:rsid w:val="002C1879"/>
    <w:rsid w:val="002F2433"/>
    <w:rsid w:val="00301ABD"/>
    <w:rsid w:val="003036D1"/>
    <w:rsid w:val="0030709A"/>
    <w:rsid w:val="00312810"/>
    <w:rsid w:val="00316500"/>
    <w:rsid w:val="00340769"/>
    <w:rsid w:val="00341FE6"/>
    <w:rsid w:val="00343247"/>
    <w:rsid w:val="00370199"/>
    <w:rsid w:val="003A1810"/>
    <w:rsid w:val="003B03CE"/>
    <w:rsid w:val="003B1132"/>
    <w:rsid w:val="003D64F9"/>
    <w:rsid w:val="003F047F"/>
    <w:rsid w:val="003F77BA"/>
    <w:rsid w:val="00404B8A"/>
    <w:rsid w:val="0044530B"/>
    <w:rsid w:val="00450979"/>
    <w:rsid w:val="00480905"/>
    <w:rsid w:val="00482C2E"/>
    <w:rsid w:val="004B1C0A"/>
    <w:rsid w:val="004B2D85"/>
    <w:rsid w:val="004B6104"/>
    <w:rsid w:val="004D1D49"/>
    <w:rsid w:val="004E4C15"/>
    <w:rsid w:val="004F76D9"/>
    <w:rsid w:val="00510D7C"/>
    <w:rsid w:val="00531316"/>
    <w:rsid w:val="00537905"/>
    <w:rsid w:val="005728EE"/>
    <w:rsid w:val="005A3ED3"/>
    <w:rsid w:val="005C4E34"/>
    <w:rsid w:val="005D1602"/>
    <w:rsid w:val="005D7F85"/>
    <w:rsid w:val="005F5BCE"/>
    <w:rsid w:val="00614C3E"/>
    <w:rsid w:val="00634ADF"/>
    <w:rsid w:val="0064348F"/>
    <w:rsid w:val="0067680B"/>
    <w:rsid w:val="006A6C4A"/>
    <w:rsid w:val="006B0554"/>
    <w:rsid w:val="006E4A76"/>
    <w:rsid w:val="006E4B6A"/>
    <w:rsid w:val="006F30D0"/>
    <w:rsid w:val="00720043"/>
    <w:rsid w:val="007209C0"/>
    <w:rsid w:val="00725921"/>
    <w:rsid w:val="00734857"/>
    <w:rsid w:val="00734DC0"/>
    <w:rsid w:val="00737CFC"/>
    <w:rsid w:val="007569FB"/>
    <w:rsid w:val="00767C63"/>
    <w:rsid w:val="00785DA8"/>
    <w:rsid w:val="0078758D"/>
    <w:rsid w:val="007C1C62"/>
    <w:rsid w:val="007C7C31"/>
    <w:rsid w:val="007D3A12"/>
    <w:rsid w:val="007D73E4"/>
    <w:rsid w:val="007E68BE"/>
    <w:rsid w:val="0081516A"/>
    <w:rsid w:val="00815653"/>
    <w:rsid w:val="00826062"/>
    <w:rsid w:val="00831696"/>
    <w:rsid w:val="00873069"/>
    <w:rsid w:val="0089473B"/>
    <w:rsid w:val="00896362"/>
    <w:rsid w:val="008A2731"/>
    <w:rsid w:val="008A3828"/>
    <w:rsid w:val="008C4F5B"/>
    <w:rsid w:val="008D6099"/>
    <w:rsid w:val="008F0582"/>
    <w:rsid w:val="008F1C82"/>
    <w:rsid w:val="008F5CE2"/>
    <w:rsid w:val="009325AF"/>
    <w:rsid w:val="00941370"/>
    <w:rsid w:val="00942F55"/>
    <w:rsid w:val="00954F33"/>
    <w:rsid w:val="00957CE5"/>
    <w:rsid w:val="009665CC"/>
    <w:rsid w:val="009720DD"/>
    <w:rsid w:val="00992C0E"/>
    <w:rsid w:val="009A373C"/>
    <w:rsid w:val="009A584F"/>
    <w:rsid w:val="009D10BF"/>
    <w:rsid w:val="009D5E98"/>
    <w:rsid w:val="009D6DD9"/>
    <w:rsid w:val="00A32363"/>
    <w:rsid w:val="00A37D18"/>
    <w:rsid w:val="00A4606F"/>
    <w:rsid w:val="00A73FE7"/>
    <w:rsid w:val="00A827E8"/>
    <w:rsid w:val="00AB2FB3"/>
    <w:rsid w:val="00AB30D0"/>
    <w:rsid w:val="00AC0893"/>
    <w:rsid w:val="00AC4A7C"/>
    <w:rsid w:val="00AC5E76"/>
    <w:rsid w:val="00AE3811"/>
    <w:rsid w:val="00AE7D9C"/>
    <w:rsid w:val="00AF6E21"/>
    <w:rsid w:val="00B5307A"/>
    <w:rsid w:val="00B54929"/>
    <w:rsid w:val="00B737FB"/>
    <w:rsid w:val="00B8336E"/>
    <w:rsid w:val="00B90D57"/>
    <w:rsid w:val="00B9613F"/>
    <w:rsid w:val="00C4510A"/>
    <w:rsid w:val="00C547E7"/>
    <w:rsid w:val="00C6483F"/>
    <w:rsid w:val="00C6704A"/>
    <w:rsid w:val="00C7201B"/>
    <w:rsid w:val="00C77E4F"/>
    <w:rsid w:val="00C9728B"/>
    <w:rsid w:val="00CA4E6F"/>
    <w:rsid w:val="00CA4EFA"/>
    <w:rsid w:val="00CE2DC4"/>
    <w:rsid w:val="00CE3694"/>
    <w:rsid w:val="00CF077C"/>
    <w:rsid w:val="00D03263"/>
    <w:rsid w:val="00D03721"/>
    <w:rsid w:val="00D2415F"/>
    <w:rsid w:val="00D529DB"/>
    <w:rsid w:val="00D57585"/>
    <w:rsid w:val="00D66751"/>
    <w:rsid w:val="00D83D72"/>
    <w:rsid w:val="00DC61B0"/>
    <w:rsid w:val="00DE79A3"/>
    <w:rsid w:val="00E00D53"/>
    <w:rsid w:val="00E02316"/>
    <w:rsid w:val="00E05B40"/>
    <w:rsid w:val="00E32A27"/>
    <w:rsid w:val="00E6074F"/>
    <w:rsid w:val="00E71292"/>
    <w:rsid w:val="00E81FFC"/>
    <w:rsid w:val="00E85B46"/>
    <w:rsid w:val="00E90C30"/>
    <w:rsid w:val="00EB1FE9"/>
    <w:rsid w:val="00EC4BF0"/>
    <w:rsid w:val="00ED03CB"/>
    <w:rsid w:val="00F04CC2"/>
    <w:rsid w:val="00F112A8"/>
    <w:rsid w:val="00F135B6"/>
    <w:rsid w:val="00F14130"/>
    <w:rsid w:val="00F223B5"/>
    <w:rsid w:val="00F3375F"/>
    <w:rsid w:val="00F50AC9"/>
    <w:rsid w:val="00F65E03"/>
    <w:rsid w:val="00F70EBA"/>
    <w:rsid w:val="00F81BF0"/>
    <w:rsid w:val="00F8672D"/>
    <w:rsid w:val="00FB2F29"/>
    <w:rsid w:val="00FC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DAEEDE3"/>
  <w15:docId w15:val="{71F5A8E0-A1AA-4063-A7B8-3C1BD0B28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7BD0"/>
    <w:rPr>
      <w:rFonts w:ascii="Arial" w:eastAsia="Times New Roman" w:hAnsi="Arial"/>
      <w:lang w:val="de-DE" w:eastAsia="de-DE"/>
    </w:rPr>
  </w:style>
  <w:style w:type="paragraph" w:styleId="Heading1">
    <w:name w:val="heading 1"/>
    <w:basedOn w:val="Normal"/>
    <w:next w:val="Normal"/>
    <w:link w:val="Heading1Char"/>
    <w:qFormat/>
    <w:rsid w:val="001F7BD0"/>
    <w:pPr>
      <w:keepNext/>
      <w:outlineLvl w:val="0"/>
    </w:pPr>
    <w:rPr>
      <w:b/>
      <w:color w:val="000080"/>
      <w:sz w:val="28"/>
    </w:rPr>
  </w:style>
  <w:style w:type="paragraph" w:styleId="Heading2">
    <w:name w:val="heading 2"/>
    <w:basedOn w:val="Normal"/>
    <w:next w:val="Normal"/>
    <w:link w:val="Heading2Char"/>
    <w:qFormat/>
    <w:rsid w:val="001F7BD0"/>
    <w:pPr>
      <w:keepNext/>
      <w:outlineLvl w:val="1"/>
    </w:pPr>
    <w:rPr>
      <w:b/>
      <w:color w:val="FF0000"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F7BD0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1F7BD0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F7BD0"/>
    <w:rPr>
      <w:rFonts w:ascii="Arial" w:eastAsia="Times New Roman" w:hAnsi="Arial" w:cs="Times New Roman"/>
      <w:b/>
      <w:color w:val="000080"/>
      <w:sz w:val="28"/>
      <w:szCs w:val="20"/>
      <w:lang w:val="de-DE" w:eastAsia="de-DE"/>
    </w:rPr>
  </w:style>
  <w:style w:type="character" w:customStyle="1" w:styleId="Heading2Char">
    <w:name w:val="Heading 2 Char"/>
    <w:link w:val="Heading2"/>
    <w:rsid w:val="001F7BD0"/>
    <w:rPr>
      <w:rFonts w:ascii="Arial" w:eastAsia="Times New Roman" w:hAnsi="Arial" w:cs="Times New Roman"/>
      <w:b/>
      <w:color w:val="FF0000"/>
      <w:sz w:val="24"/>
      <w:szCs w:val="20"/>
      <w:lang w:val="de-DE" w:eastAsia="de-DE"/>
    </w:rPr>
  </w:style>
  <w:style w:type="paragraph" w:styleId="Header">
    <w:name w:val="header"/>
    <w:basedOn w:val="Normal"/>
    <w:link w:val="HeaderChar"/>
    <w:uiPriority w:val="99"/>
    <w:rsid w:val="001F7BD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1F7BD0"/>
    <w:rPr>
      <w:rFonts w:ascii="Arial" w:eastAsia="Times New Roman" w:hAnsi="Arial" w:cs="Times New Roman"/>
      <w:sz w:val="20"/>
      <w:szCs w:val="20"/>
      <w:lang w:val="de-DE" w:eastAsia="de-DE"/>
    </w:rPr>
  </w:style>
  <w:style w:type="character" w:customStyle="1" w:styleId="Heading6Char">
    <w:name w:val="Heading 6 Char"/>
    <w:link w:val="Heading6"/>
    <w:uiPriority w:val="9"/>
    <w:rsid w:val="001F7BD0"/>
    <w:rPr>
      <w:rFonts w:ascii="Cambria" w:eastAsia="Times New Roman" w:hAnsi="Cambria" w:cs="Times New Roman"/>
      <w:i/>
      <w:iCs/>
      <w:color w:val="243F60"/>
      <w:sz w:val="20"/>
      <w:szCs w:val="20"/>
      <w:lang w:val="de-DE" w:eastAsia="de-DE"/>
    </w:rPr>
  </w:style>
  <w:style w:type="character" w:customStyle="1" w:styleId="Heading9Char">
    <w:name w:val="Heading 9 Char"/>
    <w:link w:val="Heading9"/>
    <w:uiPriority w:val="9"/>
    <w:rsid w:val="001F7BD0"/>
    <w:rPr>
      <w:rFonts w:ascii="Cambria" w:eastAsia="Times New Roman" w:hAnsi="Cambria" w:cs="Times New Roman"/>
      <w:i/>
      <w:iCs/>
      <w:color w:val="404040"/>
      <w:sz w:val="20"/>
      <w:szCs w:val="20"/>
      <w:lang w:val="de-DE" w:eastAsia="de-DE"/>
    </w:rPr>
  </w:style>
  <w:style w:type="paragraph" w:styleId="BodyText">
    <w:name w:val="Body Text"/>
    <w:basedOn w:val="Normal"/>
    <w:link w:val="BodyTextChar"/>
    <w:rsid w:val="001F7BD0"/>
    <w:pPr>
      <w:spacing w:after="120"/>
    </w:pPr>
  </w:style>
  <w:style w:type="character" w:customStyle="1" w:styleId="BodyTextChar">
    <w:name w:val="Body Text Char"/>
    <w:link w:val="BodyText"/>
    <w:rsid w:val="001F7BD0"/>
    <w:rPr>
      <w:rFonts w:ascii="Arial" w:eastAsia="Times New Roman" w:hAnsi="Arial" w:cs="Times New Roman"/>
      <w:sz w:val="20"/>
      <w:szCs w:val="20"/>
      <w:lang w:val="de-DE" w:eastAsia="de-DE"/>
    </w:rPr>
  </w:style>
  <w:style w:type="paragraph" w:styleId="Footer">
    <w:name w:val="footer"/>
    <w:basedOn w:val="Normal"/>
    <w:link w:val="FooterChar"/>
    <w:uiPriority w:val="99"/>
    <w:unhideWhenUsed/>
    <w:rsid w:val="00CA4EFA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CA4EFA"/>
    <w:rPr>
      <w:rFonts w:ascii="Arial" w:eastAsia="Times New Roman" w:hAnsi="Arial"/>
      <w:lang w:val="de-DE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E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A4EFA"/>
    <w:rPr>
      <w:rFonts w:ascii="Tahoma" w:eastAsia="Times New Roman" w:hAnsi="Tahoma" w:cs="Tahoma"/>
      <w:sz w:val="16"/>
      <w:szCs w:val="16"/>
      <w:lang w:val="de-DE" w:eastAsia="de-DE"/>
    </w:rPr>
  </w:style>
  <w:style w:type="paragraph" w:styleId="ListParagraph">
    <w:name w:val="List Paragraph"/>
    <w:basedOn w:val="Normal"/>
    <w:uiPriority w:val="34"/>
    <w:qFormat/>
    <w:rsid w:val="00AF6E21"/>
    <w:pPr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TableGrid">
    <w:name w:val="Table Grid"/>
    <w:basedOn w:val="TableNormal"/>
    <w:uiPriority w:val="39"/>
    <w:rsid w:val="00AF6E21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70EBA"/>
    <w:pPr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9728B"/>
    <w:rPr>
      <w:color w:val="3A4B8C"/>
      <w:u w:val="single"/>
    </w:rPr>
  </w:style>
  <w:style w:type="character" w:customStyle="1" w:styleId="2">
    <w:name w:val="Основной текст (2)_"/>
    <w:link w:val="20"/>
    <w:rsid w:val="00482C2E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95pt">
    <w:name w:val="Основной текст (2) + 9.5 pt"/>
    <w:rsid w:val="00482C2E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Normal"/>
    <w:link w:val="2"/>
    <w:rsid w:val="00482C2E"/>
    <w:pPr>
      <w:widowControl w:val="0"/>
      <w:shd w:val="clear" w:color="auto" w:fill="FFFFFF"/>
      <w:spacing w:after="240" w:line="322" w:lineRule="exact"/>
    </w:pPr>
    <w:rPr>
      <w:rFonts w:ascii="Times New Roman" w:hAnsi="Times New Roman"/>
      <w:sz w:val="28"/>
      <w:szCs w:val="28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73F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3FE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3FE7"/>
    <w:rPr>
      <w:rFonts w:ascii="Arial" w:eastAsia="Times New Roman" w:hAnsi="Arial"/>
      <w:lang w:val="de-DE" w:eastAsia="de-DE"/>
    </w:rPr>
  </w:style>
  <w:style w:type="table" w:customStyle="1" w:styleId="1">
    <w:name w:val="Сетка таблицы1"/>
    <w:basedOn w:val="TableNormal"/>
    <w:next w:val="TableGrid"/>
    <w:rsid w:val="000F4FC1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3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wimsavings.ru" TargetMode="External"/><Relationship Id="rId1" Type="http://schemas.openxmlformats.org/officeDocument/2006/relationships/hyperlink" Target="mailto:info@savingsi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>
  <documentManagement>
    <_dlc_DocId xmlns="7ac7f445-0a35-4d59-a51f-c41725a214fb">4YHM322FZNZT-90-138</_dlc_DocId>
    <_dlc_DocIdUrl xmlns="7ac7f445-0a35-4d59-a51f-c41725a214fb">
      <Url>http://vtbcapital-portal/_layouts/DocIdRedir.aspx?ID=4YHM322FZNZT-90-138</Url>
      <Description>4YHM322FZNZT-90-138</Description>
    </_dlc_DocIdUrl>
    <TitleModeration xmlns="7ac7f445-0a35-4d59-a51f-c41725a214fb">A4 Template VTB Capital IM for distribution RUS.docx</TitleModeration>
    <Documents_TitleRuModeration xmlns="7ac7f445-0a35-4d59-a51f-c41725a214fb">A4 Template VTB Capital IM for distribution RUS.docx</Documents_TitleRuModer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3165458C24CFF41B9B962FB35F7587A" ma:contentTypeVersion="5" ma:contentTypeDescription="Создание документа." ma:contentTypeScope="" ma:versionID="f24090af15029887787434fdc9093faa">
  <xsd:schema xmlns:xsd="http://www.w3.org/2001/XMLSchema" xmlns:xs="http://www.w3.org/2001/XMLSchema" xmlns:p="http://schemas.microsoft.com/office/2006/metadata/properties" xmlns:ns2="7ac7f445-0a35-4d59-a51f-c41725a214fb" targetNamespace="http://schemas.microsoft.com/office/2006/metadata/properties" ma:root="true" ma:fieldsID="62252cb9a1a13c7b2e9e19ffad0a0d5d" ns2:_="">
    <xsd:import namespace="7ac7f445-0a35-4d59-a51f-c41725a214f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itleModeration"/>
                <xsd:element ref="ns2:Documents_TitleRuModer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c7f445-0a35-4d59-a51f-c41725a214f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itleModeration" ma:index="11" ma:displayName="Title(EN)" ma:description="Document title" ma:internalName="TitleModeration">
      <xsd:simpleType>
        <xsd:restriction base="dms:Text">
          <xsd:maxLength value="255"/>
        </xsd:restriction>
      </xsd:simpleType>
    </xsd:element>
    <xsd:element name="Documents_TitleRuModeration" ma:index="12" ma:displayName="Title(RU)" ma:description="Document title" ma:internalName="Documents_TitleRuModer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D9121-5239-4E3E-A988-09A574141C9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2ABF7F3-A139-48D5-95EC-25F1F29FC4FF}">
  <ds:schemaRefs>
    <ds:schemaRef ds:uri="http://purl.org/dc/elements/1.1/"/>
    <ds:schemaRef ds:uri="7ac7f445-0a35-4d59-a51f-c41725a214fb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2ACA160-344E-430F-95EF-F3F46C0CE9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3E5343-C1D4-4A8B-A1C2-1C8D052A3B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c7f445-0a35-4d59-a51f-c41725a214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E74FC7-0059-405E-8006-989BD2766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VTB-Invest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Paseko, Alexey</dc:creator>
  <cp:lastModifiedBy>Sidorova, Natalia</cp:lastModifiedBy>
  <cp:revision>7</cp:revision>
  <cp:lastPrinted>2016-02-29T08:52:00Z</cp:lastPrinted>
  <dcterms:created xsi:type="dcterms:W3CDTF">2025-02-13T09:06:00Z</dcterms:created>
  <dcterms:modified xsi:type="dcterms:W3CDTF">2026-01-22T10:35:00Z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0x010100B3165458C24CFF41B9B962FB35F7587A</vt:lpwstr>
  </property>
  <property fmtid="{D5CDD505-2E9C-101B-9397-08002B2CF9AE}" pid="3" name="_dlc_DocIdItemGuid">
    <vt:lpwstr>e97e2164-6de0-4e6c-a097-7986b67e099c</vt:lpwstr>
  </property>
  <property fmtid="{D5CDD505-2E9C-101B-9397-08002B2CF9AE}" pid="4" name="Order">
    <vt:r8>11800</vt:r8>
  </property>
</Properties>
</file>